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F299D" w14:textId="77777777" w:rsidR="0085771D" w:rsidRDefault="0041706E">
      <w:pPr>
        <w:pStyle w:val="Textoindependiente"/>
        <w:spacing w:before="40"/>
      </w:pPr>
      <w:r>
        <w:rPr>
          <w:spacing w:val="-2"/>
        </w:rPr>
        <w:t>Señores</w:t>
      </w:r>
    </w:p>
    <w:p w14:paraId="190C5816" w14:textId="121292D1" w:rsidR="0085771D" w:rsidRDefault="00B27092">
      <w:pPr>
        <w:pStyle w:val="Ttulo1"/>
        <w:spacing w:before="1"/>
      </w:pPr>
      <w:r>
        <w:t>FUNDACION PACIFICO ADMINISTRACION</w:t>
      </w:r>
    </w:p>
    <w:p w14:paraId="71817A1E" w14:textId="77777777" w:rsidR="00B27092" w:rsidRDefault="00B27092" w:rsidP="00B27092">
      <w:pPr>
        <w:pStyle w:val="Textoindependiente"/>
        <w:ind w:right="5915"/>
      </w:pPr>
      <w:r w:rsidRPr="00B27092">
        <w:t>Llanos de Curundú, Casa No. 1992 AB, Corregimiento de Ancón</w:t>
      </w:r>
    </w:p>
    <w:p w14:paraId="099BF4C6" w14:textId="7BBDE28F" w:rsidR="0085771D" w:rsidRDefault="00B27092" w:rsidP="00B27092">
      <w:pPr>
        <w:pStyle w:val="Textoindependiente"/>
        <w:ind w:right="5915"/>
      </w:pPr>
      <w:r>
        <w:t>DISTRITO Y Ciudad de Panamá</w:t>
      </w:r>
    </w:p>
    <w:p w14:paraId="05413B4E" w14:textId="77777777" w:rsidR="00B27092" w:rsidRDefault="00B27092" w:rsidP="00B27092">
      <w:pPr>
        <w:pStyle w:val="Textoindependiente"/>
        <w:ind w:right="5915"/>
      </w:pPr>
    </w:p>
    <w:p w14:paraId="3F0A0CEC" w14:textId="77777777" w:rsidR="0085771D" w:rsidRDefault="0041706E">
      <w:pPr>
        <w:pStyle w:val="Ttulo1"/>
        <w:ind w:left="3156"/>
      </w:pPr>
      <w:r>
        <w:t>Asunto</w:t>
      </w:r>
      <w:r>
        <w:rPr>
          <w:spacing w:val="-4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AUTORIZACIONES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TRATAMIENTO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DATOS.</w:t>
      </w:r>
    </w:p>
    <w:p w14:paraId="7F9E8E06" w14:textId="77777777" w:rsidR="0085771D" w:rsidRDefault="0085771D">
      <w:pPr>
        <w:pStyle w:val="Textoindependiente"/>
        <w:spacing w:before="1"/>
        <w:ind w:left="0"/>
        <w:rPr>
          <w:b/>
        </w:rPr>
      </w:pPr>
    </w:p>
    <w:p w14:paraId="00BB89A6" w14:textId="48DBDA3D" w:rsidR="0085771D" w:rsidRDefault="0041706E">
      <w:pPr>
        <w:pStyle w:val="Textoindependiente"/>
      </w:pP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documento,</w:t>
      </w:r>
      <w:r>
        <w:rPr>
          <w:spacing w:val="-1"/>
        </w:rPr>
        <w:t xml:space="preserve"> </w:t>
      </w:r>
      <w:r>
        <w:t>otorgo</w:t>
      </w:r>
      <w:r>
        <w:rPr>
          <w:spacing w:val="-2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autorización voluntaria</w:t>
      </w:r>
      <w:r>
        <w:rPr>
          <w:spacing w:val="1"/>
        </w:rPr>
        <w:t xml:space="preserve"> </w:t>
      </w:r>
      <w:r>
        <w:t>a</w:t>
      </w:r>
      <w:r w:rsidR="00B27092">
        <w:t xml:space="preserve"> </w:t>
      </w:r>
      <w:r>
        <w:t>l</w:t>
      </w:r>
      <w:r w:rsidR="00B27092">
        <w:t xml:space="preserve">a </w:t>
      </w:r>
      <w:r w:rsidR="00B27092">
        <w:rPr>
          <w:b/>
        </w:rPr>
        <w:t>FUNDACION PACIFICO ADMINISTRACION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rPr>
          <w:spacing w:val="-4"/>
        </w:rPr>
        <w:t>que:</w:t>
      </w:r>
    </w:p>
    <w:p w14:paraId="359C5662" w14:textId="77777777" w:rsidR="0085771D" w:rsidRDefault="0085771D">
      <w:pPr>
        <w:pStyle w:val="Textoindependiente"/>
        <w:ind w:left="0"/>
      </w:pPr>
    </w:p>
    <w:p w14:paraId="49AAC678" w14:textId="77777777" w:rsidR="0085771D" w:rsidRDefault="0041706E">
      <w:pPr>
        <w:pStyle w:val="Prrafodelista"/>
        <w:numPr>
          <w:ilvl w:val="0"/>
          <w:numId w:val="1"/>
        </w:numPr>
        <w:tabs>
          <w:tab w:val="left" w:pos="633"/>
        </w:tabs>
        <w:ind w:right="177"/>
        <w:jc w:val="both"/>
        <w:rPr>
          <w:sz w:val="18"/>
        </w:rPr>
      </w:pPr>
      <w:r>
        <w:rPr>
          <w:sz w:val="18"/>
        </w:rPr>
        <w:t>Consulte mi nombre y el de la compañía que represento (Si aplica), según requerimiento de los proyectos, a fin que adelante las gestiones relacionadas con la debida diligencia de ejecutores, contratistas, potenciales clientes y donantes de la organización, según corresponda; las bases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datos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reportes,</w:t>
      </w:r>
      <w:r>
        <w:rPr>
          <w:spacing w:val="-3"/>
          <w:sz w:val="18"/>
        </w:rPr>
        <w:t xml:space="preserve"> </w:t>
      </w:r>
      <w:r>
        <w:rPr>
          <w:sz w:val="18"/>
        </w:rPr>
        <w:t>relacionados</w:t>
      </w:r>
      <w:r>
        <w:rPr>
          <w:spacing w:val="-6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(1)</w:t>
      </w:r>
      <w:r>
        <w:rPr>
          <w:spacing w:val="-7"/>
          <w:sz w:val="18"/>
        </w:rPr>
        <w:t xml:space="preserve"> </w:t>
      </w:r>
      <w:r>
        <w:rPr>
          <w:sz w:val="18"/>
        </w:rPr>
        <w:t>Lista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nacionales</w:t>
      </w:r>
      <w:r>
        <w:rPr>
          <w:spacing w:val="-6"/>
          <w:sz w:val="18"/>
        </w:rPr>
        <w:t xml:space="preserve"> </w:t>
      </w:r>
      <w:r>
        <w:rPr>
          <w:sz w:val="18"/>
        </w:rPr>
        <w:t>especialmente</w:t>
      </w:r>
      <w:r>
        <w:rPr>
          <w:spacing w:val="-6"/>
          <w:sz w:val="18"/>
        </w:rPr>
        <w:t xml:space="preserve"> </w:t>
      </w:r>
      <w:r>
        <w:rPr>
          <w:sz w:val="18"/>
        </w:rPr>
        <w:t>designados</w:t>
      </w:r>
      <w:r>
        <w:rPr>
          <w:spacing w:val="-6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z w:val="18"/>
        </w:rPr>
        <w:t>personas</w:t>
      </w:r>
      <w:r>
        <w:rPr>
          <w:spacing w:val="-5"/>
          <w:sz w:val="18"/>
        </w:rPr>
        <w:t xml:space="preserve"> </w:t>
      </w:r>
      <w:r>
        <w:rPr>
          <w:sz w:val="18"/>
        </w:rPr>
        <w:t>restringidas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bloqueadas</w:t>
      </w:r>
      <w:r>
        <w:rPr>
          <w:spacing w:val="-5"/>
          <w:sz w:val="18"/>
        </w:rPr>
        <w:t xml:space="preserve"> </w:t>
      </w:r>
      <w:r>
        <w:rPr>
          <w:sz w:val="18"/>
        </w:rPr>
        <w:t>(OFAC</w:t>
      </w:r>
      <w:r>
        <w:rPr>
          <w:spacing w:val="-5"/>
          <w:sz w:val="18"/>
        </w:rPr>
        <w:t xml:space="preserve"> </w:t>
      </w:r>
      <w:r>
        <w:rPr>
          <w:sz w:val="18"/>
        </w:rPr>
        <w:t>2),</w:t>
      </w:r>
    </w:p>
    <w:p w14:paraId="378CB8DE" w14:textId="2262CA17" w:rsidR="0085771D" w:rsidRDefault="0041706E">
      <w:pPr>
        <w:pStyle w:val="Textoindependiente"/>
        <w:ind w:left="633" w:right="174"/>
        <w:jc w:val="both"/>
      </w:pPr>
      <w:r>
        <w:t>(2) Lista de terrorismo y financiamiento del terrorismo Organización de Naciones Unidas (ONU), (3) Oficina de Control Activos Extranjeros (OFAC),</w:t>
      </w:r>
      <w:r>
        <w:rPr>
          <w:spacing w:val="40"/>
        </w:rPr>
        <w:t xml:space="preserve"> </w:t>
      </w:r>
      <w:r>
        <w:t>(4)</w:t>
      </w:r>
      <w:r>
        <w:rPr>
          <w:spacing w:val="40"/>
        </w:rPr>
        <w:t xml:space="preserve"> </w:t>
      </w:r>
      <w:r>
        <w:t>Sistema de Administración de Adjudicaciones – Sistema Oficial del Gobierno de EE.UU (SAM), (5) Lista de empresas e individuos sancionados</w:t>
      </w:r>
      <w:r>
        <w:rPr>
          <w:spacing w:val="-1"/>
        </w:rPr>
        <w:t xml:space="preserve"> </w:t>
      </w:r>
      <w:r>
        <w:t>por el</w:t>
      </w:r>
      <w:r>
        <w:rPr>
          <w:spacing w:val="-1"/>
        </w:rPr>
        <w:t xml:space="preserve"> </w:t>
      </w:r>
      <w:r>
        <w:t>BID, (6) Listado de</w:t>
      </w:r>
      <w:r>
        <w:rPr>
          <w:spacing w:val="-1"/>
        </w:rPr>
        <w:t xml:space="preserve"> </w:t>
      </w:r>
      <w:r>
        <w:t>firmas</w:t>
      </w:r>
      <w:r>
        <w:rPr>
          <w:spacing w:val="-1"/>
        </w:rPr>
        <w:t xml:space="preserve"> </w:t>
      </w:r>
      <w:r>
        <w:t>y personas</w:t>
      </w:r>
      <w:r>
        <w:rPr>
          <w:spacing w:val="-1"/>
        </w:rPr>
        <w:t xml:space="preserve"> </w:t>
      </w:r>
      <w:r>
        <w:t>inhabilitadas</w:t>
      </w:r>
      <w:r>
        <w:rPr>
          <w:spacing w:val="-1"/>
        </w:rPr>
        <w:t xml:space="preserve"> </w:t>
      </w:r>
      <w:r>
        <w:t>por el</w:t>
      </w:r>
      <w:r>
        <w:rPr>
          <w:spacing w:val="-1"/>
        </w:rPr>
        <w:t xml:space="preserve"> </w:t>
      </w:r>
      <w:r>
        <w:t>Banco Mundial, (7) Lista de</w:t>
      </w:r>
      <w:r>
        <w:rPr>
          <w:spacing w:val="-1"/>
        </w:rPr>
        <w:t xml:space="preserve"> </w:t>
      </w:r>
      <w:r>
        <w:t>sanciones de</w:t>
      </w:r>
      <w:r>
        <w:rPr>
          <w:spacing w:val="-1"/>
        </w:rPr>
        <w:t xml:space="preserve"> </w:t>
      </w:r>
      <w:r>
        <w:t>Unión Europea, (8)</w:t>
      </w:r>
      <w:r>
        <w:rPr>
          <w:spacing w:val="-2"/>
        </w:rPr>
        <w:t xml:space="preserve"> </w:t>
      </w:r>
      <w:r>
        <w:t>Lista de</w:t>
      </w:r>
      <w:r>
        <w:rPr>
          <w:spacing w:val="-1"/>
        </w:rPr>
        <w:t xml:space="preserve"> </w:t>
      </w:r>
      <w:r>
        <w:t>Sanciones</w:t>
      </w:r>
      <w:r>
        <w:rPr>
          <w:spacing w:val="-1"/>
        </w:rPr>
        <w:t xml:space="preserve"> </w:t>
      </w:r>
      <w:r>
        <w:t>de Francia, (9) Antecedentes</w:t>
      </w:r>
      <w:r>
        <w:rPr>
          <w:spacing w:val="-1"/>
        </w:rPr>
        <w:t xml:space="preserve"> </w:t>
      </w:r>
      <w:r>
        <w:t>Penales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Policía Nacional, (10) Antecedentes</w:t>
      </w:r>
      <w:r>
        <w:rPr>
          <w:spacing w:val="-1"/>
        </w:rPr>
        <w:t xml:space="preserve"> </w:t>
      </w:r>
      <w:r>
        <w:t>fiscales de</w:t>
      </w:r>
      <w:r>
        <w:rPr>
          <w:spacing w:val="-1"/>
        </w:rPr>
        <w:t xml:space="preserve"> </w:t>
      </w:r>
      <w:r>
        <w:t>la Contraloría General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República y</w:t>
      </w:r>
      <w:r>
        <w:rPr>
          <w:spacing w:val="-10"/>
        </w:rPr>
        <w:t xml:space="preserve"> </w:t>
      </w:r>
      <w:r>
        <w:t>(11)</w:t>
      </w:r>
      <w:r>
        <w:rPr>
          <w:spacing w:val="-10"/>
        </w:rPr>
        <w:t xml:space="preserve"> </w:t>
      </w:r>
      <w:r>
        <w:t>Antecedentes</w:t>
      </w:r>
      <w:r>
        <w:rPr>
          <w:spacing w:val="-11"/>
        </w:rPr>
        <w:t xml:space="preserve"> </w:t>
      </w:r>
      <w:r>
        <w:t>Disciplinarios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Procuraduría</w:t>
      </w:r>
      <w:r>
        <w:rPr>
          <w:spacing w:val="-10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Nación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demás</w:t>
      </w:r>
      <w:r>
        <w:rPr>
          <w:spacing w:val="-9"/>
        </w:rPr>
        <w:t xml:space="preserve"> </w:t>
      </w:r>
      <w:r>
        <w:t>bases</w:t>
      </w:r>
      <w:r>
        <w:rPr>
          <w:spacing w:val="-9"/>
        </w:rPr>
        <w:t xml:space="preserve"> </w:t>
      </w:r>
      <w:r>
        <w:t>nacionales.</w:t>
      </w:r>
      <w:r>
        <w:rPr>
          <w:spacing w:val="-10"/>
        </w:rPr>
        <w:t xml:space="preserve"> </w:t>
      </w:r>
      <w:r>
        <w:t>Adicionalmente,</w:t>
      </w:r>
      <w:r>
        <w:rPr>
          <w:spacing w:val="-10"/>
        </w:rPr>
        <w:t xml:space="preserve"> </w:t>
      </w:r>
      <w:r>
        <w:t>autorizo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 w:rsidR="00B27092">
        <w:rPr>
          <w:b/>
        </w:rPr>
        <w:t>FUNDACION PACIFICO ADMINISTRACION</w:t>
      </w:r>
      <w:r>
        <w:rPr>
          <w:b/>
        </w:rPr>
        <w:t xml:space="preserve"> </w:t>
      </w:r>
      <w:r>
        <w:t>para que remita las comunicaciones que requiera a la dirección física o electrónica señalada en esta comunicación.</w:t>
      </w:r>
    </w:p>
    <w:p w14:paraId="2C9CFD3C" w14:textId="376E6F7A" w:rsidR="0085771D" w:rsidRDefault="0041706E">
      <w:pPr>
        <w:pStyle w:val="Prrafodelista"/>
        <w:numPr>
          <w:ilvl w:val="0"/>
          <w:numId w:val="1"/>
        </w:numPr>
        <w:tabs>
          <w:tab w:val="left" w:pos="633"/>
        </w:tabs>
        <w:spacing w:before="219"/>
        <w:ind w:right="173"/>
        <w:jc w:val="both"/>
        <w:rPr>
          <w:sz w:val="18"/>
        </w:rPr>
      </w:pPr>
      <w:r>
        <w:rPr>
          <w:sz w:val="18"/>
        </w:rPr>
        <w:t xml:space="preserve">Realice el tratamiento y uso de mis datos personales, los cuales estarán reportados en la base de datos de la que es responsable el </w:t>
      </w:r>
      <w:r w:rsidR="00B27092">
        <w:rPr>
          <w:b/>
          <w:sz w:val="18"/>
        </w:rPr>
        <w:t>FUNDACION PACIFICO ADMINISTRACION</w:t>
      </w:r>
      <w:r>
        <w:rPr>
          <w:b/>
          <w:sz w:val="18"/>
        </w:rPr>
        <w:t xml:space="preserve"> </w:t>
      </w:r>
      <w:r>
        <w:rPr>
          <w:sz w:val="18"/>
        </w:rPr>
        <w:t>y que</w:t>
      </w:r>
      <w:r>
        <w:rPr>
          <w:spacing w:val="-1"/>
          <w:sz w:val="18"/>
        </w:rPr>
        <w:t xml:space="preserve"> </w:t>
      </w:r>
      <w:r>
        <w:rPr>
          <w:sz w:val="18"/>
        </w:rPr>
        <w:t>han</w:t>
      </w:r>
      <w:r>
        <w:rPr>
          <w:spacing w:val="-1"/>
          <w:sz w:val="18"/>
        </w:rPr>
        <w:t xml:space="preserve"> </w:t>
      </w:r>
      <w:r>
        <w:rPr>
          <w:sz w:val="18"/>
        </w:rPr>
        <w:t>sido recolectados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las</w:t>
      </w:r>
      <w:r>
        <w:rPr>
          <w:spacing w:val="-1"/>
          <w:sz w:val="18"/>
        </w:rPr>
        <w:t xml:space="preserve"> </w:t>
      </w:r>
      <w:r>
        <w:rPr>
          <w:sz w:val="18"/>
        </w:rPr>
        <w:t>relaciones</w:t>
      </w:r>
      <w:r>
        <w:rPr>
          <w:spacing w:val="-1"/>
          <w:sz w:val="18"/>
        </w:rPr>
        <w:t xml:space="preserve"> </w:t>
      </w:r>
      <w:r>
        <w:rPr>
          <w:sz w:val="18"/>
        </w:rPr>
        <w:t>contractuales para que desarrolle</w:t>
      </w:r>
      <w:r>
        <w:rPr>
          <w:spacing w:val="40"/>
          <w:sz w:val="18"/>
        </w:rPr>
        <w:t xml:space="preserve"> </w:t>
      </w:r>
      <w:r>
        <w:rPr>
          <w:sz w:val="18"/>
        </w:rPr>
        <w:t>su</w:t>
      </w:r>
      <w:r>
        <w:rPr>
          <w:spacing w:val="-1"/>
          <w:sz w:val="18"/>
        </w:rPr>
        <w:t xml:space="preserve"> </w:t>
      </w:r>
      <w:r>
        <w:rPr>
          <w:sz w:val="18"/>
        </w:rPr>
        <w:t>objeto social;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conformidad</w:t>
      </w:r>
      <w:r>
        <w:rPr>
          <w:spacing w:val="-1"/>
          <w:sz w:val="18"/>
        </w:rPr>
        <w:t xml:space="preserve"> </w:t>
      </w:r>
      <w:r>
        <w:rPr>
          <w:sz w:val="18"/>
        </w:rPr>
        <w:t>con</w:t>
      </w:r>
      <w:r>
        <w:rPr>
          <w:spacing w:val="-1"/>
          <w:sz w:val="18"/>
        </w:rPr>
        <w:t xml:space="preserve"> </w:t>
      </w:r>
      <w:r>
        <w:rPr>
          <w:sz w:val="18"/>
        </w:rPr>
        <w:t>lo previsto en</w:t>
      </w:r>
      <w:r>
        <w:rPr>
          <w:spacing w:val="-1"/>
          <w:sz w:val="18"/>
        </w:rPr>
        <w:t xml:space="preserve"> </w:t>
      </w:r>
      <w:r>
        <w:rPr>
          <w:sz w:val="18"/>
        </w:rPr>
        <w:t>la Ley</w:t>
      </w:r>
      <w:r>
        <w:rPr>
          <w:spacing w:val="-11"/>
          <w:sz w:val="18"/>
        </w:rPr>
        <w:t xml:space="preserve"> </w:t>
      </w:r>
      <w:r>
        <w:rPr>
          <w:sz w:val="18"/>
        </w:rPr>
        <w:t>1581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2012</w:t>
      </w:r>
      <w:r>
        <w:rPr>
          <w:spacing w:val="-10"/>
          <w:sz w:val="18"/>
        </w:rPr>
        <w:t xml:space="preserve"> </w:t>
      </w:r>
      <w:r>
        <w:rPr>
          <w:sz w:val="18"/>
        </w:rPr>
        <w:t>y</w:t>
      </w:r>
      <w:r>
        <w:rPr>
          <w:spacing w:val="-10"/>
          <w:sz w:val="18"/>
        </w:rPr>
        <w:t xml:space="preserve"> </w:t>
      </w:r>
      <w:r>
        <w:rPr>
          <w:sz w:val="18"/>
        </w:rPr>
        <w:t>demás</w:t>
      </w:r>
      <w:r>
        <w:rPr>
          <w:spacing w:val="-11"/>
          <w:sz w:val="18"/>
        </w:rPr>
        <w:t xml:space="preserve"> </w:t>
      </w:r>
      <w:r>
        <w:rPr>
          <w:sz w:val="18"/>
        </w:rPr>
        <w:t>normas</w:t>
      </w:r>
      <w:r>
        <w:rPr>
          <w:spacing w:val="-9"/>
          <w:sz w:val="18"/>
        </w:rPr>
        <w:t xml:space="preserve"> </w:t>
      </w:r>
      <w:r>
        <w:rPr>
          <w:sz w:val="18"/>
        </w:rPr>
        <w:t>concordantes</w:t>
      </w:r>
      <w:r>
        <w:rPr>
          <w:spacing w:val="-9"/>
          <w:sz w:val="18"/>
        </w:rPr>
        <w:t xml:space="preserve"> </w:t>
      </w:r>
      <w:r>
        <w:rPr>
          <w:sz w:val="18"/>
        </w:rPr>
        <w:t>y</w:t>
      </w:r>
      <w:r>
        <w:rPr>
          <w:spacing w:val="-10"/>
          <w:sz w:val="18"/>
        </w:rPr>
        <w:t xml:space="preserve"> </w:t>
      </w:r>
      <w:r>
        <w:rPr>
          <w:sz w:val="18"/>
        </w:rPr>
        <w:t>que</w:t>
      </w:r>
      <w:r>
        <w:rPr>
          <w:spacing w:val="-10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reglamenten;</w:t>
      </w:r>
      <w:r>
        <w:rPr>
          <w:spacing w:val="-10"/>
          <w:sz w:val="18"/>
        </w:rPr>
        <w:t xml:space="preserve"> </w:t>
      </w:r>
      <w:r>
        <w:rPr>
          <w:sz w:val="18"/>
        </w:rPr>
        <w:t>así</w:t>
      </w:r>
      <w:r>
        <w:rPr>
          <w:spacing w:val="-10"/>
          <w:sz w:val="18"/>
        </w:rPr>
        <w:t xml:space="preserve"> </w:t>
      </w:r>
      <w:r>
        <w:rPr>
          <w:sz w:val="18"/>
        </w:rPr>
        <w:t>como</w:t>
      </w:r>
      <w:r>
        <w:rPr>
          <w:spacing w:val="-10"/>
          <w:sz w:val="18"/>
        </w:rPr>
        <w:t xml:space="preserve"> </w:t>
      </w:r>
      <w:r>
        <w:rPr>
          <w:sz w:val="18"/>
        </w:rPr>
        <w:t>lo</w:t>
      </w:r>
      <w:r>
        <w:rPr>
          <w:spacing w:val="-10"/>
          <w:sz w:val="18"/>
        </w:rPr>
        <w:t xml:space="preserve"> </w:t>
      </w:r>
      <w:r>
        <w:rPr>
          <w:sz w:val="18"/>
        </w:rPr>
        <w:t>establecido</w:t>
      </w:r>
      <w:r>
        <w:rPr>
          <w:spacing w:val="-9"/>
          <w:sz w:val="18"/>
        </w:rPr>
        <w:t xml:space="preserve"> </w:t>
      </w:r>
      <w:r>
        <w:rPr>
          <w:sz w:val="18"/>
        </w:rPr>
        <w:t>en</w:t>
      </w:r>
      <w:r>
        <w:rPr>
          <w:spacing w:val="-10"/>
          <w:sz w:val="18"/>
        </w:rPr>
        <w:t xml:space="preserve"> </w:t>
      </w:r>
      <w:r>
        <w:rPr>
          <w:sz w:val="18"/>
        </w:rPr>
        <w:t>el</w:t>
      </w:r>
      <w:r>
        <w:rPr>
          <w:spacing w:val="-10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Política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tratamiento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información de bases de datos y protección de datos personales del </w:t>
      </w:r>
      <w:r w:rsidR="00B27092">
        <w:rPr>
          <w:b/>
          <w:sz w:val="18"/>
        </w:rPr>
        <w:t>FUNDACION PACIFICO ADMINISTRACION</w:t>
      </w:r>
      <w:r>
        <w:rPr>
          <w:b/>
          <w:sz w:val="18"/>
        </w:rPr>
        <w:t xml:space="preserve">, </w:t>
      </w:r>
      <w:r>
        <w:rPr>
          <w:sz w:val="18"/>
        </w:rPr>
        <w:t xml:space="preserve">que puede ser consultada en: https://fondoaccion.org/nuestras- </w:t>
      </w:r>
      <w:r w:rsidR="00163D95">
        <w:rPr>
          <w:sz w:val="18"/>
        </w:rPr>
        <w:t>políticas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.</w:t>
      </w:r>
      <w:r>
        <w:rPr>
          <w:spacing w:val="-5"/>
          <w:sz w:val="18"/>
        </w:rPr>
        <w:t xml:space="preserve"> </w:t>
      </w:r>
      <w:r>
        <w:rPr>
          <w:sz w:val="18"/>
        </w:rPr>
        <w:t>Me</w:t>
      </w:r>
      <w:r>
        <w:rPr>
          <w:spacing w:val="-6"/>
          <w:sz w:val="18"/>
        </w:rPr>
        <w:t xml:space="preserve"> </w:t>
      </w:r>
      <w:r>
        <w:rPr>
          <w:sz w:val="18"/>
        </w:rPr>
        <w:t>reservo</w:t>
      </w:r>
      <w:r>
        <w:rPr>
          <w:spacing w:val="-4"/>
          <w:sz w:val="18"/>
        </w:rPr>
        <w:t xml:space="preserve"> </w:t>
      </w:r>
      <w:r>
        <w:rPr>
          <w:sz w:val="18"/>
        </w:rPr>
        <w:t>el</w:t>
      </w:r>
      <w:r>
        <w:rPr>
          <w:spacing w:val="-5"/>
          <w:sz w:val="18"/>
        </w:rPr>
        <w:t xml:space="preserve"> </w:t>
      </w:r>
      <w:r>
        <w:rPr>
          <w:sz w:val="18"/>
        </w:rPr>
        <w:t>derecho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ejercer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cualquier</w:t>
      </w:r>
      <w:r>
        <w:rPr>
          <w:spacing w:val="-5"/>
          <w:sz w:val="18"/>
        </w:rPr>
        <w:t xml:space="preserve"> </w:t>
      </w:r>
      <w:r>
        <w:rPr>
          <w:sz w:val="18"/>
        </w:rPr>
        <w:t>momento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posibilidad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conocer,</w:t>
      </w:r>
      <w:r>
        <w:rPr>
          <w:spacing w:val="-5"/>
          <w:sz w:val="18"/>
        </w:rPr>
        <w:t xml:space="preserve"> </w:t>
      </w:r>
      <w:r>
        <w:rPr>
          <w:sz w:val="18"/>
        </w:rPr>
        <w:t>actualizar,</w:t>
      </w:r>
      <w:r>
        <w:rPr>
          <w:spacing w:val="-4"/>
          <w:sz w:val="18"/>
        </w:rPr>
        <w:t xml:space="preserve"> </w:t>
      </w:r>
      <w:r>
        <w:rPr>
          <w:sz w:val="18"/>
        </w:rPr>
        <w:t>rectificar</w:t>
      </w:r>
      <w:r>
        <w:rPr>
          <w:spacing w:val="-5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z w:val="18"/>
        </w:rPr>
        <w:t>solicitar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supresión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mis datos personales, cuando así lo estime conveniente.</w:t>
      </w:r>
    </w:p>
    <w:p w14:paraId="594E9CED" w14:textId="77777777" w:rsidR="00193942" w:rsidRDefault="00193942" w:rsidP="00193942">
      <w:pPr>
        <w:pStyle w:val="Prrafodelista"/>
        <w:tabs>
          <w:tab w:val="left" w:pos="633"/>
        </w:tabs>
        <w:spacing w:before="219"/>
        <w:ind w:left="633" w:right="173"/>
        <w:rPr>
          <w:sz w:val="18"/>
        </w:rPr>
      </w:pPr>
    </w:p>
    <w:p w14:paraId="1DAB9F72" w14:textId="77777777" w:rsidR="0085771D" w:rsidRDefault="0041706E">
      <w:pPr>
        <w:pStyle w:val="Ttulo1"/>
        <w:spacing w:before="2" w:line="240" w:lineRule="auto"/>
        <w:ind w:left="23"/>
        <w:jc w:val="center"/>
      </w:pPr>
      <w:r>
        <w:t>Asunto</w:t>
      </w:r>
      <w:r>
        <w:rPr>
          <w:spacing w:val="-6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DECLARACIÓN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INHABILIDADES,</w:t>
      </w:r>
      <w:r>
        <w:rPr>
          <w:spacing w:val="-3"/>
        </w:rPr>
        <w:t xml:space="preserve"> </w:t>
      </w:r>
      <w:r>
        <w:t>INCOMPATIBILIDADES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CONFLICTO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INTERESES</w:t>
      </w:r>
    </w:p>
    <w:p w14:paraId="5C10982D" w14:textId="77777777" w:rsidR="0085771D" w:rsidRDefault="0041706E">
      <w:pPr>
        <w:pStyle w:val="Textoindependiente"/>
        <w:spacing w:before="219"/>
        <w:ind w:right="227"/>
      </w:pPr>
      <w:r>
        <w:t>Asimismo,</w:t>
      </w:r>
      <w:r>
        <w:rPr>
          <w:spacing w:val="-2"/>
        </w:rPr>
        <w:t xml:space="preserve"> </w:t>
      </w:r>
      <w:r>
        <w:t>declaro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encuentro</w:t>
      </w:r>
      <w:r>
        <w:rPr>
          <w:spacing w:val="-2"/>
        </w:rPr>
        <w:t xml:space="preserve"> </w:t>
      </w:r>
      <w:r>
        <w:t>incurso(a)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alguna</w:t>
      </w:r>
      <w:r>
        <w:rPr>
          <w:spacing w:val="-3"/>
        </w:rPr>
        <w:t xml:space="preserve"> </w:t>
      </w:r>
      <w:r>
        <w:t>causal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inhabilidad,</w:t>
      </w:r>
      <w:r>
        <w:rPr>
          <w:spacing w:val="-2"/>
        </w:rPr>
        <w:t xml:space="preserve"> </w:t>
      </w:r>
      <w:r>
        <w:t>incompatibilidad</w:t>
      </w:r>
      <w:r>
        <w:rPr>
          <w:spacing w:val="-3"/>
        </w:rPr>
        <w:t xml:space="preserve"> </w:t>
      </w:r>
      <w:r>
        <w:t>establecida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ley. (En caso de estarlo indique en cuál)</w:t>
      </w:r>
    </w:p>
    <w:p w14:paraId="03AAE64B" w14:textId="77777777" w:rsidR="0085771D" w:rsidRDefault="0041706E">
      <w:pPr>
        <w:pStyle w:val="Textoindependiente"/>
        <w:spacing w:before="3"/>
        <w:ind w:left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B607B7" wp14:editId="6152A4BC">
                <wp:simplePos x="0" y="0"/>
                <wp:positionH relativeFrom="page">
                  <wp:posOffset>361188</wp:posOffset>
                </wp:positionH>
                <wp:positionV relativeFrom="paragraph">
                  <wp:posOffset>125739</wp:posOffset>
                </wp:positionV>
                <wp:extent cx="6833234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3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3234">
                              <a:moveTo>
                                <a:pt x="0" y="0"/>
                              </a:moveTo>
                              <a:lnTo>
                                <a:pt x="6833138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9FF4B" id="Graphic 1" o:spid="_x0000_s1026" style="position:absolute;margin-left:28.45pt;margin-top:9.9pt;width:538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3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" path="m,l6833138,e" filled="f" strokeweight=".206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86B569" wp14:editId="5CEA5350">
                <wp:simplePos x="0" y="0"/>
                <wp:positionH relativeFrom="page">
                  <wp:posOffset>361188</wp:posOffset>
                </wp:positionH>
                <wp:positionV relativeFrom="paragraph">
                  <wp:posOffset>264424</wp:posOffset>
                </wp:positionV>
                <wp:extent cx="683323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3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3234">
                              <a:moveTo>
                                <a:pt x="0" y="0"/>
                              </a:moveTo>
                              <a:lnTo>
                                <a:pt x="6833024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816F8" id="Graphic 2" o:spid="_x0000_s1026" style="position:absolute;margin-left:28.45pt;margin-top:20.8pt;width:538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3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" path="m,l6833024,e" filled="f" strokeweight=".20636mm">
                <v:path arrowok="t"/>
                <w10:wrap type="topAndBottom" anchorx="page"/>
              </v:shape>
            </w:pict>
          </mc:Fallback>
        </mc:AlternateContent>
      </w:r>
    </w:p>
    <w:p w14:paraId="4E518CF5" w14:textId="77777777" w:rsidR="0085771D" w:rsidRDefault="0085771D">
      <w:pPr>
        <w:pStyle w:val="Textoindependiente"/>
        <w:spacing w:before="5"/>
        <w:ind w:left="0"/>
        <w:rPr>
          <w:sz w:val="15"/>
        </w:rPr>
      </w:pPr>
    </w:p>
    <w:p w14:paraId="2999784F" w14:textId="22B76068" w:rsidR="0085771D" w:rsidRDefault="00163D95" w:rsidP="00163D95">
      <w:pPr>
        <w:pStyle w:val="Textoindependiente"/>
        <w:tabs>
          <w:tab w:val="left" w:pos="9315"/>
        </w:tabs>
        <w:spacing w:before="16"/>
        <w:ind w:left="0"/>
      </w:pPr>
      <w:r>
        <w:tab/>
      </w:r>
    </w:p>
    <w:p w14:paraId="7FA9385A" w14:textId="12FFF1CA" w:rsidR="0085771D" w:rsidRDefault="0041706E">
      <w:pPr>
        <w:pStyle w:val="Textoindependiente"/>
        <w:ind w:right="175"/>
        <w:jc w:val="both"/>
      </w:pPr>
      <w:r>
        <w:t xml:space="preserve">Reconozco que, de acuerdo al Código de Ética del </w:t>
      </w:r>
      <w:r w:rsidR="00B27092">
        <w:t>FUNDACION PACIFICO ADMINISTRACION</w:t>
      </w:r>
      <w:r>
        <w:t>, “El conflicto de interés puede tener lugar cuando se establecen relaciones con proveedores,</w:t>
      </w:r>
      <w:r>
        <w:rPr>
          <w:spacing w:val="-4"/>
        </w:rPr>
        <w:t xml:space="preserve"> </w:t>
      </w:r>
      <w:r>
        <w:t>clientes,</w:t>
      </w:r>
      <w:r>
        <w:rPr>
          <w:spacing w:val="-4"/>
        </w:rPr>
        <w:t xml:space="preserve"> </w:t>
      </w:r>
      <w:r>
        <w:t>contratistas,</w:t>
      </w:r>
      <w:r>
        <w:rPr>
          <w:spacing w:val="-4"/>
        </w:rPr>
        <w:t xml:space="preserve"> </w:t>
      </w:r>
      <w:r>
        <w:t>donantes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cualquier</w:t>
      </w:r>
      <w:r>
        <w:rPr>
          <w:spacing w:val="-5"/>
        </w:rPr>
        <w:t xml:space="preserve"> </w:t>
      </w:r>
      <w:r>
        <w:t>otra</w:t>
      </w:r>
      <w:r>
        <w:rPr>
          <w:spacing w:val="-5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externa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 w:rsidR="00B27092">
        <w:t>FUNDACION PACIFICO ADMINISTRACION</w:t>
      </w:r>
      <w:r>
        <w:t>,</w:t>
      </w:r>
      <w:r>
        <w:rPr>
          <w:spacing w:val="-4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conducción</w:t>
      </w:r>
      <w:r>
        <w:rPr>
          <w:spacing w:val="-6"/>
        </w:rPr>
        <w:t xml:space="preserve"> </w:t>
      </w:r>
      <w:r>
        <w:t>de las</w:t>
      </w:r>
      <w:r>
        <w:rPr>
          <w:spacing w:val="-5"/>
        </w:rPr>
        <w:t xml:space="preserve"> </w:t>
      </w:r>
      <w:r>
        <w:t>propias</w:t>
      </w:r>
      <w:r>
        <w:rPr>
          <w:spacing w:val="-5"/>
        </w:rPr>
        <w:t xml:space="preserve"> </w:t>
      </w:r>
      <w:r>
        <w:t>acciones</w:t>
      </w:r>
      <w:r>
        <w:rPr>
          <w:spacing w:val="-6"/>
        </w:rPr>
        <w:t xml:space="preserve"> </w:t>
      </w:r>
      <w:r>
        <w:t>al interior de la organización. Las siguientes situaciones son consideradas conflicto de interés:</w:t>
      </w:r>
    </w:p>
    <w:p w14:paraId="19E3C3BE" w14:textId="0ADCAAB1" w:rsidR="0085771D" w:rsidRDefault="0041706E">
      <w:pPr>
        <w:pStyle w:val="Prrafodelista"/>
        <w:numPr>
          <w:ilvl w:val="1"/>
          <w:numId w:val="1"/>
        </w:numPr>
        <w:tabs>
          <w:tab w:val="left" w:pos="613"/>
        </w:tabs>
        <w:spacing w:before="1"/>
        <w:ind w:firstLine="0"/>
        <w:rPr>
          <w:sz w:val="18"/>
        </w:rPr>
      </w:pPr>
      <w:r>
        <w:rPr>
          <w:sz w:val="18"/>
        </w:rPr>
        <w:t>Cuando el</w:t>
      </w:r>
      <w:r>
        <w:rPr>
          <w:spacing w:val="-1"/>
          <w:sz w:val="18"/>
        </w:rPr>
        <w:t xml:space="preserve"> </w:t>
      </w:r>
      <w:r>
        <w:rPr>
          <w:sz w:val="18"/>
        </w:rPr>
        <w:t>candidato (persona natural</w:t>
      </w:r>
      <w:r>
        <w:rPr>
          <w:spacing w:val="-1"/>
          <w:sz w:val="18"/>
        </w:rPr>
        <w:t xml:space="preserve"> </w:t>
      </w:r>
      <w:r>
        <w:rPr>
          <w:sz w:val="18"/>
        </w:rPr>
        <w:t>o jurídica) interesada en una operación</w:t>
      </w:r>
      <w:r>
        <w:rPr>
          <w:spacing w:val="-1"/>
          <w:sz w:val="18"/>
        </w:rPr>
        <w:t xml:space="preserve"> </w:t>
      </w:r>
      <w:r>
        <w:rPr>
          <w:sz w:val="18"/>
        </w:rPr>
        <w:t>comercial</w:t>
      </w:r>
      <w:r>
        <w:rPr>
          <w:spacing w:val="-1"/>
          <w:sz w:val="18"/>
        </w:rPr>
        <w:t xml:space="preserve"> </w:t>
      </w:r>
      <w:r>
        <w:rPr>
          <w:sz w:val="18"/>
        </w:rPr>
        <w:t>con</w:t>
      </w:r>
      <w:r>
        <w:rPr>
          <w:spacing w:val="-1"/>
          <w:sz w:val="18"/>
        </w:rPr>
        <w:t xml:space="preserve"> </w:t>
      </w:r>
      <w:r>
        <w:rPr>
          <w:sz w:val="18"/>
        </w:rPr>
        <w:t>el</w:t>
      </w:r>
      <w:r>
        <w:rPr>
          <w:spacing w:val="-1"/>
          <w:sz w:val="18"/>
        </w:rPr>
        <w:t xml:space="preserve"> </w:t>
      </w:r>
      <w:r w:rsidR="00B27092">
        <w:rPr>
          <w:sz w:val="18"/>
        </w:rPr>
        <w:t>FUNDACION PACIFICO ADMINISTRACION</w:t>
      </w:r>
      <w:r>
        <w:rPr>
          <w:spacing w:val="-1"/>
          <w:sz w:val="18"/>
        </w:rPr>
        <w:t xml:space="preserve"> </w:t>
      </w:r>
      <w:r>
        <w:rPr>
          <w:sz w:val="18"/>
        </w:rPr>
        <w:t>tiene</w:t>
      </w:r>
      <w:r>
        <w:rPr>
          <w:spacing w:val="-1"/>
          <w:sz w:val="18"/>
        </w:rPr>
        <w:t xml:space="preserve"> </w:t>
      </w:r>
      <w:r>
        <w:rPr>
          <w:sz w:val="18"/>
        </w:rPr>
        <w:t>relaciones de negocios o</w:t>
      </w:r>
      <w:r>
        <w:rPr>
          <w:spacing w:val="-3"/>
          <w:sz w:val="18"/>
        </w:rPr>
        <w:t xml:space="preserve"> </w:t>
      </w:r>
      <w:r>
        <w:rPr>
          <w:sz w:val="18"/>
        </w:rPr>
        <w:t>familiares</w:t>
      </w:r>
      <w:r>
        <w:rPr>
          <w:spacing w:val="-5"/>
          <w:sz w:val="18"/>
        </w:rPr>
        <w:t xml:space="preserve"> </w:t>
      </w:r>
      <w:r>
        <w:rPr>
          <w:sz w:val="18"/>
        </w:rPr>
        <w:t>(cónyuge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cualquier</w:t>
      </w:r>
      <w:r>
        <w:rPr>
          <w:spacing w:val="-1"/>
          <w:sz w:val="18"/>
        </w:rPr>
        <w:t xml:space="preserve"> </w:t>
      </w:r>
      <w:r>
        <w:rPr>
          <w:sz w:val="18"/>
        </w:rPr>
        <w:t>miembro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5"/>
          <w:sz w:val="18"/>
        </w:rPr>
        <w:t xml:space="preserve"> </w:t>
      </w:r>
      <w:r>
        <w:rPr>
          <w:sz w:val="18"/>
        </w:rPr>
        <w:t>parentesco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afinidad</w:t>
      </w:r>
      <w:r>
        <w:rPr>
          <w:spacing w:val="-5"/>
          <w:sz w:val="18"/>
        </w:rPr>
        <w:t xml:space="preserve"> </w:t>
      </w:r>
      <w:r>
        <w:rPr>
          <w:sz w:val="18"/>
        </w:rPr>
        <w:t>legítima</w:t>
      </w:r>
      <w:r>
        <w:rPr>
          <w:spacing w:val="-2"/>
          <w:sz w:val="18"/>
        </w:rPr>
        <w:t xml:space="preserve"> </w:t>
      </w:r>
      <w:r>
        <w:rPr>
          <w:sz w:val="18"/>
        </w:rPr>
        <w:t>hasta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tercer</w:t>
      </w:r>
      <w:r>
        <w:rPr>
          <w:spacing w:val="-1"/>
          <w:sz w:val="18"/>
        </w:rPr>
        <w:t xml:space="preserve"> </w:t>
      </w:r>
      <w:r>
        <w:rPr>
          <w:sz w:val="18"/>
        </w:rPr>
        <w:t>grado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consanguinidad)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5"/>
          <w:sz w:val="18"/>
        </w:rPr>
        <w:t xml:space="preserve"> </w:t>
      </w:r>
      <w:r>
        <w:rPr>
          <w:sz w:val="18"/>
        </w:rPr>
        <w:t>un</w:t>
      </w:r>
      <w:r>
        <w:rPr>
          <w:spacing w:val="-5"/>
          <w:sz w:val="18"/>
        </w:rPr>
        <w:t xml:space="preserve"> </w:t>
      </w:r>
      <w:r>
        <w:rPr>
          <w:sz w:val="18"/>
        </w:rPr>
        <w:t>miembro</w:t>
      </w:r>
      <w:r>
        <w:rPr>
          <w:spacing w:val="-3"/>
          <w:sz w:val="18"/>
        </w:rPr>
        <w:t xml:space="preserve"> </w:t>
      </w:r>
      <w:r>
        <w:rPr>
          <w:sz w:val="18"/>
        </w:rPr>
        <w:t>del Fondo (empleado, miembro del Consejo Directivo/CAIA), que participa en el proceso de selección del (la) candidato/a o en el control del contrato resultante.</w:t>
      </w:r>
    </w:p>
    <w:p w14:paraId="51D90AFE" w14:textId="64AAE75F" w:rsidR="0085771D" w:rsidRDefault="0041706E">
      <w:pPr>
        <w:pStyle w:val="Prrafodelista"/>
        <w:numPr>
          <w:ilvl w:val="1"/>
          <w:numId w:val="1"/>
        </w:numPr>
        <w:tabs>
          <w:tab w:val="left" w:pos="627"/>
        </w:tabs>
        <w:ind w:right="461" w:firstLine="0"/>
        <w:rPr>
          <w:sz w:val="18"/>
        </w:rPr>
      </w:pPr>
      <w:r>
        <w:rPr>
          <w:sz w:val="18"/>
        </w:rPr>
        <w:t>Cuando un empleado, miembro del Consejo Directivo/CAIA, proveedor o contratista, acepte comisiones, participaciones en ganancias, pagos, préstamos</w:t>
      </w:r>
      <w:r>
        <w:rPr>
          <w:spacing w:val="-1"/>
          <w:sz w:val="18"/>
        </w:rPr>
        <w:t xml:space="preserve"> </w:t>
      </w:r>
      <w:r>
        <w:rPr>
          <w:sz w:val="18"/>
        </w:rPr>
        <w:t>o anticipos</w:t>
      </w:r>
      <w:r>
        <w:rPr>
          <w:spacing w:val="-1"/>
          <w:sz w:val="18"/>
        </w:rPr>
        <w:t xml:space="preserve"> </w:t>
      </w:r>
      <w:r>
        <w:rPr>
          <w:sz w:val="18"/>
        </w:rPr>
        <w:t>que no sean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bancos</w:t>
      </w:r>
      <w:r>
        <w:rPr>
          <w:spacing w:val="-1"/>
          <w:sz w:val="18"/>
        </w:rPr>
        <w:t xml:space="preserve"> </w:t>
      </w:r>
      <w:r>
        <w:rPr>
          <w:sz w:val="18"/>
        </w:rPr>
        <w:t>o instituciones</w:t>
      </w:r>
      <w:r>
        <w:rPr>
          <w:spacing w:val="-1"/>
          <w:sz w:val="18"/>
        </w:rPr>
        <w:t xml:space="preserve"> </w:t>
      </w:r>
      <w:r>
        <w:rPr>
          <w:sz w:val="18"/>
        </w:rPr>
        <w:t>financieras</w:t>
      </w:r>
      <w:r>
        <w:rPr>
          <w:spacing w:val="-1"/>
          <w:sz w:val="18"/>
        </w:rPr>
        <w:t xml:space="preserve"> </w:t>
      </w:r>
      <w:r>
        <w:rPr>
          <w:sz w:val="18"/>
        </w:rPr>
        <w:t>establecidas</w:t>
      </w:r>
      <w:r>
        <w:rPr>
          <w:spacing w:val="-1"/>
          <w:sz w:val="18"/>
        </w:rPr>
        <w:t xml:space="preserve"> </w:t>
      </w:r>
      <w:r>
        <w:rPr>
          <w:sz w:val="18"/>
        </w:rPr>
        <w:t>bajo términos</w:t>
      </w:r>
      <w:r>
        <w:rPr>
          <w:spacing w:val="-1"/>
          <w:sz w:val="18"/>
        </w:rPr>
        <w:t xml:space="preserve"> </w:t>
      </w:r>
      <w:r>
        <w:rPr>
          <w:sz w:val="18"/>
        </w:rPr>
        <w:t>comerciales</w:t>
      </w:r>
      <w:r>
        <w:rPr>
          <w:spacing w:val="-1"/>
          <w:sz w:val="18"/>
        </w:rPr>
        <w:t xml:space="preserve"> </w:t>
      </w:r>
      <w:r>
        <w:rPr>
          <w:sz w:val="18"/>
        </w:rPr>
        <w:t>normales, regalos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o atenciones excesivas, provenientes de cualquier organización o individuo que tenga o pretenda tener negocios con el </w:t>
      </w:r>
      <w:r w:rsidR="00B27092">
        <w:rPr>
          <w:sz w:val="18"/>
        </w:rPr>
        <w:t>FUNDACION PACIFICO ADMINISTRACION</w:t>
      </w:r>
      <w:r>
        <w:rPr>
          <w:sz w:val="18"/>
        </w:rPr>
        <w:t xml:space="preserve">. La aceptación de regalos será permitida sí son de un valor modesto (no exceda de US$50), sí se encuadran dentro de las normas corrientes de cortesía, hospitalidad o protocolo y sí no comprometen la integridad del </w:t>
      </w:r>
      <w:r w:rsidR="00B27092">
        <w:rPr>
          <w:sz w:val="18"/>
        </w:rPr>
        <w:t>FUNDACION PACIFICO ADMINISTRACION</w:t>
      </w:r>
      <w:r>
        <w:rPr>
          <w:sz w:val="18"/>
        </w:rPr>
        <w:t>.</w:t>
      </w:r>
    </w:p>
    <w:p w14:paraId="0E878A3E" w14:textId="097F64E8" w:rsidR="0085771D" w:rsidRDefault="0041706E">
      <w:pPr>
        <w:pStyle w:val="Prrafodelista"/>
        <w:numPr>
          <w:ilvl w:val="1"/>
          <w:numId w:val="1"/>
        </w:numPr>
        <w:tabs>
          <w:tab w:val="left" w:pos="627"/>
        </w:tabs>
        <w:ind w:firstLine="0"/>
        <w:rPr>
          <w:sz w:val="18"/>
        </w:rPr>
      </w:pPr>
      <w:r>
        <w:rPr>
          <w:sz w:val="18"/>
        </w:rPr>
        <w:t xml:space="preserve">Cuando el cónyuge o cualquier miembro con parentesco o afinidad legítima hasta el tercer grado de consanguinidad de un empleado, miembro del Consejo Directivo/CAIA, proveedor o contratista, utilice personal, edificios, equipos o recursos del </w:t>
      </w:r>
      <w:r w:rsidR="00B27092">
        <w:rPr>
          <w:sz w:val="18"/>
        </w:rPr>
        <w:t>FUNDACION PACIFICO ADMINISTRACION</w:t>
      </w:r>
      <w:r>
        <w:rPr>
          <w:sz w:val="18"/>
        </w:rPr>
        <w:t xml:space="preserve"> para su beneficio personal.</w:t>
      </w:r>
    </w:p>
    <w:p w14:paraId="00CF2972" w14:textId="77777777" w:rsidR="0085771D" w:rsidRDefault="0041706E">
      <w:pPr>
        <w:pStyle w:val="Prrafodelista"/>
        <w:numPr>
          <w:ilvl w:val="1"/>
          <w:numId w:val="1"/>
        </w:numPr>
        <w:tabs>
          <w:tab w:val="left" w:pos="670"/>
        </w:tabs>
        <w:spacing w:before="1"/>
        <w:ind w:right="467" w:firstLine="0"/>
        <w:rPr>
          <w:sz w:val="18"/>
        </w:rPr>
      </w:pPr>
      <w:r>
        <w:rPr>
          <w:sz w:val="18"/>
        </w:rPr>
        <w:t>Cuando un empleado, miembro del Consejo Directivo/CAIA, proveedor o contratista utilice su posición para influir, directa o indirectamente, en decisiones relativas a condiciones laborales o de contratación de una persona con parentesco o afinidad legítima hasta el tercer grado de consanguinidad.</w:t>
      </w:r>
    </w:p>
    <w:p w14:paraId="2675A161" w14:textId="22B83C80" w:rsidR="0085771D" w:rsidRDefault="0041706E">
      <w:pPr>
        <w:pStyle w:val="Prrafodelista"/>
        <w:numPr>
          <w:ilvl w:val="1"/>
          <w:numId w:val="1"/>
        </w:numPr>
        <w:tabs>
          <w:tab w:val="left" w:pos="617"/>
        </w:tabs>
        <w:ind w:right="456" w:firstLine="0"/>
        <w:rPr>
          <w:sz w:val="18"/>
        </w:rPr>
      </w:pPr>
      <w:r>
        <w:rPr>
          <w:sz w:val="18"/>
        </w:rPr>
        <w:t xml:space="preserve">Cuando un empleado, miembro del Consejo Directivo/CAIA, proveedor o contratista se encuentre en la situación de aprobar o controlar contratos u otros acuerdos de negocios entre el </w:t>
      </w:r>
      <w:r w:rsidR="00B27092">
        <w:rPr>
          <w:sz w:val="18"/>
        </w:rPr>
        <w:t>FUNDACION PACIFICO ADMINISTRACION</w:t>
      </w:r>
      <w:r>
        <w:rPr>
          <w:sz w:val="18"/>
        </w:rPr>
        <w:t xml:space="preserve"> y una persona con parentesco o afinidad legítima hasta el tercer grado de consanguinidad, o con una compañía, empresa o individuo que a su vez emplee a un miembro con parentesco o afinidad legítima hasta el tercer grado de consanguinidad.”</w:t>
      </w:r>
    </w:p>
    <w:p w14:paraId="09BCCB1A" w14:textId="77777777" w:rsidR="0085771D" w:rsidRDefault="0041706E">
      <w:pPr>
        <w:pStyle w:val="Textoindependiente"/>
        <w:spacing w:before="219" w:line="206" w:lineRule="exact"/>
        <w:jc w:val="both"/>
      </w:pPr>
      <w:r>
        <w:t>Teniendo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anterior,</w:t>
      </w:r>
      <w:r>
        <w:rPr>
          <w:spacing w:val="-2"/>
        </w:rPr>
        <w:t xml:space="preserve"> </w:t>
      </w:r>
      <w:r>
        <w:t>(Señale</w:t>
      </w:r>
      <w:r>
        <w:rPr>
          <w:spacing w:val="-2"/>
        </w:rPr>
        <w:t xml:space="preserve"> </w:t>
      </w:r>
      <w:r>
        <w:t>cuál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caso):</w:t>
      </w:r>
    </w:p>
    <w:p w14:paraId="2AC860A7" w14:textId="7307F36E" w:rsidR="0085771D" w:rsidRDefault="0041706E">
      <w:pPr>
        <w:pStyle w:val="Textoindependiente"/>
        <w:spacing w:line="234" w:lineRule="exact"/>
        <w:jc w:val="both"/>
        <w:rPr>
          <w:position w:val="1"/>
          <w:sz w:val="20"/>
        </w:rPr>
      </w:pPr>
      <w:r>
        <w:t>No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encuentro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conflicto</w:t>
      </w:r>
      <w:r>
        <w:rPr>
          <w:spacing w:val="-2"/>
        </w:rPr>
        <w:t xml:space="preserve"> </w:t>
      </w:r>
      <w:r>
        <w:t>de interés</w:t>
      </w:r>
      <w:r>
        <w:rPr>
          <w:spacing w:val="-2"/>
        </w:rPr>
        <w:t xml:space="preserve"> </w:t>
      </w:r>
      <w:r>
        <w:rPr>
          <w:spacing w:val="28"/>
          <w:position w:val="1"/>
          <w:sz w:val="20"/>
          <w:u w:val="single"/>
        </w:rPr>
        <w:t xml:space="preserve">  </w:t>
      </w:r>
      <w:r>
        <w:rPr>
          <w:spacing w:val="80"/>
          <w:position w:val="1"/>
          <w:sz w:val="20"/>
          <w:u w:val="single"/>
        </w:rPr>
        <w:t xml:space="preserve">  </w:t>
      </w:r>
    </w:p>
    <w:p w14:paraId="6430AB56" w14:textId="3C651E64" w:rsidR="0085771D" w:rsidRDefault="0041706E">
      <w:pPr>
        <w:pStyle w:val="Textoindependiente"/>
        <w:ind w:right="178"/>
        <w:jc w:val="both"/>
      </w:pPr>
      <w:r>
        <w:t>Me</w:t>
      </w:r>
      <w:r>
        <w:rPr>
          <w:spacing w:val="-1"/>
        </w:rPr>
        <w:t xml:space="preserve"> </w:t>
      </w:r>
      <w:r>
        <w:t>encuentro en</w:t>
      </w:r>
      <w:r>
        <w:rPr>
          <w:spacing w:val="-1"/>
        </w:rPr>
        <w:t xml:space="preserve"> </w:t>
      </w:r>
      <w:r>
        <w:t>conflicto de interés real, potencial o de</w:t>
      </w:r>
      <w:r>
        <w:rPr>
          <w:spacing w:val="-1"/>
        </w:rPr>
        <w:t xml:space="preserve"> </w:t>
      </w:r>
      <w:r>
        <w:t>mera apariencia con</w:t>
      </w:r>
      <w:r>
        <w:rPr>
          <w:spacing w:val="-1"/>
        </w:rPr>
        <w:t xml:space="preserve"> </w:t>
      </w:r>
      <w:r>
        <w:t xml:space="preserve">el </w:t>
      </w:r>
      <w:r w:rsidR="00B27092">
        <w:t>FUNDACION PACIFICO ADMINISTRACION</w:t>
      </w:r>
      <w:r>
        <w:t xml:space="preserve"> (indique en</w:t>
      </w:r>
      <w:r>
        <w:rPr>
          <w:spacing w:val="-1"/>
        </w:rPr>
        <w:t xml:space="preserve"> </w:t>
      </w:r>
      <w:r>
        <w:t>cuál 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causales arriba mencionadas se encuentra e identifique la persona o personas dentro de la organización que tienen relación con el mencionado conflicto.)</w:t>
      </w:r>
    </w:p>
    <w:p w14:paraId="3A2A016F" w14:textId="77777777" w:rsidR="0085771D" w:rsidRDefault="0041706E">
      <w:pPr>
        <w:pStyle w:val="Textoindependiente"/>
        <w:spacing w:before="1"/>
        <w:ind w:left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8AF98F" wp14:editId="0294A018">
                <wp:simplePos x="0" y="0"/>
                <wp:positionH relativeFrom="page">
                  <wp:posOffset>361188</wp:posOffset>
                </wp:positionH>
                <wp:positionV relativeFrom="paragraph">
                  <wp:posOffset>124855</wp:posOffset>
                </wp:positionV>
                <wp:extent cx="682688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6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6884">
                              <a:moveTo>
                                <a:pt x="0" y="0"/>
                              </a:moveTo>
                              <a:lnTo>
                                <a:pt x="6826458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693C3" id="Graphic 3" o:spid="_x0000_s1026" style="position:absolute;margin-left:28.45pt;margin-top:9.85pt;width:537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68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cuFAIAAFsEAAAOAAAAZHJzL2Uyb0RvYy54bWysVFGP2jAMfp+0/xDlfRQQ41h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" path="m,l6826458,e" filled="f" strokeweight=".206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ACE7497" wp14:editId="7D5B7D5A">
                <wp:simplePos x="0" y="0"/>
                <wp:positionH relativeFrom="page">
                  <wp:posOffset>361188</wp:posOffset>
                </wp:positionH>
                <wp:positionV relativeFrom="paragraph">
                  <wp:posOffset>265443</wp:posOffset>
                </wp:positionV>
                <wp:extent cx="683323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3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3234">
                              <a:moveTo>
                                <a:pt x="0" y="0"/>
                              </a:moveTo>
                              <a:lnTo>
                                <a:pt x="6833024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468CF" id="Graphic 4" o:spid="_x0000_s1026" style="position:absolute;margin-left:28.45pt;margin-top:20.9pt;width:538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3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" path="m,l6833024,e" filled="f" strokeweight=".20636mm">
                <v:path arrowok="t"/>
                <w10:wrap type="topAndBottom" anchorx="page"/>
              </v:shape>
            </w:pict>
          </mc:Fallback>
        </mc:AlternateContent>
      </w:r>
    </w:p>
    <w:p w14:paraId="7885D2CB" w14:textId="77777777" w:rsidR="0085771D" w:rsidRDefault="0085771D">
      <w:pPr>
        <w:pStyle w:val="Textoindependiente"/>
        <w:spacing w:before="8"/>
        <w:ind w:left="0"/>
        <w:rPr>
          <w:sz w:val="15"/>
        </w:rPr>
      </w:pPr>
    </w:p>
    <w:p w14:paraId="40F49CEC" w14:textId="77777777" w:rsidR="0085771D" w:rsidRDefault="0085771D">
      <w:pPr>
        <w:pStyle w:val="Textoindependiente"/>
        <w:spacing w:before="16"/>
        <w:ind w:left="0"/>
      </w:pPr>
    </w:p>
    <w:p w14:paraId="0334E839" w14:textId="071A765A" w:rsidR="0085771D" w:rsidRDefault="0041706E">
      <w:pPr>
        <w:pStyle w:val="Textoindependiente"/>
        <w:ind w:right="173"/>
        <w:jc w:val="both"/>
      </w:pPr>
      <w:r>
        <w:t xml:space="preserve">Manifiesto conocer las implicaciones legales de incurrir en alguna de las causales de conflicto de interés, inhabilidad o incompatibilidad y me comprometo a informar cualquier conflicto sobreviniente que a nivel personal llegue a comprometer la estabilidad económica, moral y particular del </w:t>
      </w:r>
      <w:r w:rsidR="00B27092">
        <w:t>FUNDACION PACIFICO ADMINISTRACION</w:t>
      </w:r>
      <w:r>
        <w:t>.</w:t>
      </w:r>
    </w:p>
    <w:p w14:paraId="1FBD880F" w14:textId="77777777" w:rsidR="0085771D" w:rsidRDefault="0041706E">
      <w:pPr>
        <w:pStyle w:val="Textoindependiente"/>
        <w:spacing w:before="219"/>
        <w:ind w:right="227"/>
        <w:rPr>
          <w:spacing w:val="-2"/>
        </w:rPr>
      </w:pPr>
      <w:r>
        <w:t>Esta</w:t>
      </w:r>
      <w:r>
        <w:rPr>
          <w:spacing w:val="-3"/>
        </w:rPr>
        <w:t xml:space="preserve"> </w:t>
      </w:r>
      <w:r>
        <w:t>autorización</w:t>
      </w:r>
      <w:r>
        <w:rPr>
          <w:spacing w:val="-3"/>
        </w:rPr>
        <w:t xml:space="preserve"> </w:t>
      </w:r>
      <w:r>
        <w:t>permanecerá</w:t>
      </w:r>
      <w:r>
        <w:rPr>
          <w:spacing w:val="-3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fines</w:t>
      </w:r>
      <w:r>
        <w:rPr>
          <w:spacing w:val="-3"/>
        </w:rPr>
        <w:t xml:space="preserve"> </w:t>
      </w:r>
      <w:r>
        <w:t>contractuales</w:t>
      </w:r>
      <w:r>
        <w:rPr>
          <w:spacing w:val="-3"/>
        </w:rPr>
        <w:t xml:space="preserve"> </w:t>
      </w:r>
      <w:r>
        <w:t>hasta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misma</w:t>
      </w:r>
      <w:r>
        <w:rPr>
          <w:spacing w:val="-3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revocada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mí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 clara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inequívoca. </w:t>
      </w:r>
      <w:r>
        <w:rPr>
          <w:spacing w:val="-2"/>
        </w:rPr>
        <w:t>Atentamente,</w:t>
      </w:r>
    </w:p>
    <w:p w14:paraId="47FC1955" w14:textId="77777777" w:rsidR="00BC4532" w:rsidRDefault="00BC4532">
      <w:pPr>
        <w:spacing w:line="227" w:lineRule="exact"/>
        <w:ind w:left="208"/>
        <w:rPr>
          <w:b/>
          <w:sz w:val="18"/>
        </w:rPr>
      </w:pPr>
    </w:p>
    <w:p w14:paraId="0D21C0BB" w14:textId="77777777" w:rsidR="00BC4532" w:rsidRDefault="00BC4532">
      <w:pPr>
        <w:spacing w:line="227" w:lineRule="exact"/>
        <w:ind w:left="208"/>
        <w:rPr>
          <w:b/>
          <w:sz w:val="18"/>
        </w:rPr>
      </w:pPr>
    </w:p>
    <w:p w14:paraId="7F249CBC" w14:textId="77777777" w:rsidR="00BC4532" w:rsidRDefault="00BC4532">
      <w:pPr>
        <w:spacing w:line="227" w:lineRule="exact"/>
        <w:ind w:left="208"/>
        <w:rPr>
          <w:b/>
          <w:sz w:val="18"/>
        </w:rPr>
      </w:pPr>
    </w:p>
    <w:p w14:paraId="542E5C2E" w14:textId="77777777" w:rsidR="00BC4532" w:rsidRDefault="00BC4532">
      <w:pPr>
        <w:spacing w:line="227" w:lineRule="exact"/>
        <w:ind w:left="208"/>
        <w:rPr>
          <w:b/>
          <w:sz w:val="18"/>
        </w:rPr>
      </w:pPr>
    </w:p>
    <w:p w14:paraId="57A8BFD0" w14:textId="5AE1FEC5" w:rsidR="00BC4532" w:rsidRDefault="00BC4532">
      <w:pPr>
        <w:spacing w:line="227" w:lineRule="exact"/>
        <w:ind w:left="208"/>
        <w:rPr>
          <w:b/>
          <w:sz w:val="18"/>
        </w:rPr>
      </w:pPr>
      <w:r>
        <w:rPr>
          <w:b/>
          <w:sz w:val="18"/>
        </w:rPr>
        <w:t>_________________________</w:t>
      </w:r>
    </w:p>
    <w:p w14:paraId="1E75B950" w14:textId="119336C4" w:rsidR="0085771D" w:rsidRDefault="0041706E">
      <w:pPr>
        <w:spacing w:line="227" w:lineRule="exact"/>
        <w:ind w:left="208"/>
        <w:rPr>
          <w:sz w:val="20"/>
        </w:rPr>
      </w:pPr>
      <w:r>
        <w:rPr>
          <w:b/>
          <w:sz w:val="18"/>
        </w:rPr>
        <w:t>Tipo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No. 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identificación:</w:t>
      </w:r>
      <w:r>
        <w:rPr>
          <w:b/>
          <w:spacing w:val="-13"/>
          <w:sz w:val="18"/>
        </w:rPr>
        <w:t xml:space="preserve"> </w:t>
      </w:r>
    </w:p>
    <w:p w14:paraId="2552E4F1" w14:textId="43F40B63" w:rsidR="0085771D" w:rsidRDefault="0041706E">
      <w:pPr>
        <w:spacing w:line="240" w:lineRule="exact"/>
        <w:ind w:left="208"/>
        <w:rPr>
          <w:sz w:val="20"/>
        </w:rPr>
      </w:pPr>
      <w:r>
        <w:rPr>
          <w:b/>
          <w:position w:val="4"/>
          <w:sz w:val="18"/>
        </w:rPr>
        <w:t>Nombre:</w:t>
      </w:r>
    </w:p>
    <w:p w14:paraId="7825B1D6" w14:textId="77777777" w:rsidR="0085771D" w:rsidRDefault="0041706E">
      <w:pPr>
        <w:pStyle w:val="Ttulo1"/>
        <w:spacing w:line="198" w:lineRule="exact"/>
      </w:pPr>
      <w:r>
        <w:t>Representante</w:t>
      </w:r>
      <w:r>
        <w:rPr>
          <w:spacing w:val="-3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(Si</w:t>
      </w:r>
      <w:r>
        <w:rPr>
          <w:spacing w:val="-4"/>
        </w:rPr>
        <w:t xml:space="preserve"> </w:t>
      </w:r>
      <w:r>
        <w:rPr>
          <w:spacing w:val="-2"/>
        </w:rPr>
        <w:t>aplica):</w:t>
      </w:r>
    </w:p>
    <w:p w14:paraId="59245919" w14:textId="77777777" w:rsidR="0085771D" w:rsidRDefault="0041706E">
      <w:pPr>
        <w:spacing w:before="1" w:line="210" w:lineRule="exact"/>
        <w:ind w:left="208"/>
        <w:rPr>
          <w:b/>
          <w:sz w:val="18"/>
        </w:rPr>
      </w:pPr>
      <w:proofErr w:type="spellStart"/>
      <w:r>
        <w:rPr>
          <w:b/>
          <w:sz w:val="18"/>
        </w:rPr>
        <w:t>Nit</w:t>
      </w:r>
      <w:proofErr w:type="spellEnd"/>
      <w:r>
        <w:rPr>
          <w:b/>
          <w:sz w:val="18"/>
        </w:rPr>
        <w:t>.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(Si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aplica):</w:t>
      </w:r>
    </w:p>
    <w:p w14:paraId="627B05BF" w14:textId="0465B301" w:rsidR="0085771D" w:rsidRDefault="0041706E">
      <w:pPr>
        <w:spacing w:line="222" w:lineRule="exact"/>
        <w:ind w:left="208"/>
        <w:rPr>
          <w:sz w:val="20"/>
        </w:rPr>
      </w:pPr>
      <w:r>
        <w:rPr>
          <w:b/>
          <w:sz w:val="18"/>
        </w:rPr>
        <w:t>Dirección:</w:t>
      </w:r>
    </w:p>
    <w:p w14:paraId="24985F48" w14:textId="245EEBC4" w:rsidR="0085771D" w:rsidRDefault="0041706E">
      <w:pPr>
        <w:spacing w:line="220" w:lineRule="exact"/>
        <w:ind w:left="208"/>
        <w:rPr>
          <w:sz w:val="20"/>
        </w:rPr>
      </w:pPr>
      <w:r>
        <w:rPr>
          <w:b/>
          <w:sz w:val="18"/>
        </w:rPr>
        <w:t>Ciudad:</w:t>
      </w:r>
    </w:p>
    <w:p w14:paraId="048C2068" w14:textId="688776FF" w:rsidR="0085771D" w:rsidRDefault="0041706E">
      <w:pPr>
        <w:spacing w:line="229" w:lineRule="exact"/>
        <w:ind w:left="208"/>
        <w:rPr>
          <w:sz w:val="20"/>
        </w:rPr>
      </w:pPr>
      <w:r>
        <w:rPr>
          <w:b/>
          <w:sz w:val="18"/>
        </w:rPr>
        <w:t>Teléfono:</w:t>
      </w:r>
    </w:p>
    <w:p w14:paraId="0EC3E1B1" w14:textId="3373A2BB" w:rsidR="0085771D" w:rsidRDefault="0041706E">
      <w:pPr>
        <w:spacing w:line="243" w:lineRule="exact"/>
        <w:ind w:left="208"/>
        <w:rPr>
          <w:sz w:val="20"/>
        </w:rPr>
      </w:pPr>
      <w:r>
        <w:rPr>
          <w:b/>
          <w:position w:val="2"/>
          <w:sz w:val="18"/>
        </w:rPr>
        <w:t>Email:</w:t>
      </w:r>
      <w:r w:rsidR="00BC4532">
        <w:rPr>
          <w:sz w:val="20"/>
        </w:rPr>
        <w:t xml:space="preserve"> </w:t>
      </w:r>
    </w:p>
    <w:sectPr w:rsidR="0085771D">
      <w:type w:val="continuous"/>
      <w:pgSz w:w="12240" w:h="20160"/>
      <w:pgMar w:top="54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12B86"/>
    <w:multiLevelType w:val="hybridMultilevel"/>
    <w:tmpl w:val="8A124AD2"/>
    <w:lvl w:ilvl="0" w:tplc="EA9CF182">
      <w:start w:val="1"/>
      <w:numFmt w:val="decimal"/>
      <w:lvlText w:val="%1."/>
      <w:lvlJc w:val="left"/>
      <w:pPr>
        <w:ind w:left="63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B6FA37C6">
      <w:numFmt w:val="bullet"/>
      <w:lvlText w:val=""/>
      <w:lvlJc w:val="left"/>
      <w:pPr>
        <w:ind w:left="489" w:hanging="1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32DC75E4">
      <w:numFmt w:val="bullet"/>
      <w:lvlText w:val="•"/>
      <w:lvlJc w:val="left"/>
      <w:pPr>
        <w:ind w:left="1808" w:hanging="125"/>
      </w:pPr>
      <w:rPr>
        <w:rFonts w:hint="default"/>
        <w:lang w:val="es-ES" w:eastAsia="en-US" w:bidi="ar-SA"/>
      </w:rPr>
    </w:lvl>
    <w:lvl w:ilvl="3" w:tplc="1DE07976">
      <w:numFmt w:val="bullet"/>
      <w:lvlText w:val="•"/>
      <w:lvlJc w:val="left"/>
      <w:pPr>
        <w:ind w:left="2977" w:hanging="125"/>
      </w:pPr>
      <w:rPr>
        <w:rFonts w:hint="default"/>
        <w:lang w:val="es-ES" w:eastAsia="en-US" w:bidi="ar-SA"/>
      </w:rPr>
    </w:lvl>
    <w:lvl w:ilvl="4" w:tplc="009E170C">
      <w:numFmt w:val="bullet"/>
      <w:lvlText w:val="•"/>
      <w:lvlJc w:val="left"/>
      <w:pPr>
        <w:ind w:left="4146" w:hanging="125"/>
      </w:pPr>
      <w:rPr>
        <w:rFonts w:hint="default"/>
        <w:lang w:val="es-ES" w:eastAsia="en-US" w:bidi="ar-SA"/>
      </w:rPr>
    </w:lvl>
    <w:lvl w:ilvl="5" w:tplc="B0449A8A">
      <w:numFmt w:val="bullet"/>
      <w:lvlText w:val="•"/>
      <w:lvlJc w:val="left"/>
      <w:pPr>
        <w:ind w:left="5315" w:hanging="125"/>
      </w:pPr>
      <w:rPr>
        <w:rFonts w:hint="default"/>
        <w:lang w:val="es-ES" w:eastAsia="en-US" w:bidi="ar-SA"/>
      </w:rPr>
    </w:lvl>
    <w:lvl w:ilvl="6" w:tplc="31FAB812">
      <w:numFmt w:val="bullet"/>
      <w:lvlText w:val="•"/>
      <w:lvlJc w:val="left"/>
      <w:pPr>
        <w:ind w:left="6484" w:hanging="125"/>
      </w:pPr>
      <w:rPr>
        <w:rFonts w:hint="default"/>
        <w:lang w:val="es-ES" w:eastAsia="en-US" w:bidi="ar-SA"/>
      </w:rPr>
    </w:lvl>
    <w:lvl w:ilvl="7" w:tplc="0B9259FE">
      <w:numFmt w:val="bullet"/>
      <w:lvlText w:val="•"/>
      <w:lvlJc w:val="left"/>
      <w:pPr>
        <w:ind w:left="7653" w:hanging="125"/>
      </w:pPr>
      <w:rPr>
        <w:rFonts w:hint="default"/>
        <w:lang w:val="es-ES" w:eastAsia="en-US" w:bidi="ar-SA"/>
      </w:rPr>
    </w:lvl>
    <w:lvl w:ilvl="8" w:tplc="E382AC56">
      <w:numFmt w:val="bullet"/>
      <w:lvlText w:val="•"/>
      <w:lvlJc w:val="left"/>
      <w:pPr>
        <w:ind w:left="8822" w:hanging="125"/>
      </w:pPr>
      <w:rPr>
        <w:rFonts w:hint="default"/>
        <w:lang w:val="es-ES" w:eastAsia="en-US" w:bidi="ar-SA"/>
      </w:rPr>
    </w:lvl>
  </w:abstractNum>
  <w:num w:numId="1" w16cid:durableId="73809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1D"/>
    <w:rsid w:val="00163D95"/>
    <w:rsid w:val="00193942"/>
    <w:rsid w:val="001D635B"/>
    <w:rsid w:val="003137A0"/>
    <w:rsid w:val="0041706E"/>
    <w:rsid w:val="006307E1"/>
    <w:rsid w:val="00633ED5"/>
    <w:rsid w:val="00651F5D"/>
    <w:rsid w:val="0085771D"/>
    <w:rsid w:val="00B27092"/>
    <w:rsid w:val="00BC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ADBA"/>
  <w15:docId w15:val="{9A0A8CB5-D56A-4254-8070-9485255A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line="219" w:lineRule="exact"/>
      <w:ind w:left="208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08"/>
    </w:pPr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83"/>
      <w:ind w:left="285"/>
    </w:pPr>
    <w:rPr>
      <w:rFonts w:ascii="Trebuchet MS" w:eastAsia="Trebuchet MS" w:hAnsi="Trebuchet MS" w:cs="Trebuchet MS"/>
      <w:sz w:val="31"/>
      <w:szCs w:val="31"/>
    </w:rPr>
  </w:style>
  <w:style w:type="paragraph" w:styleId="Prrafodelista">
    <w:name w:val="List Paragraph"/>
    <w:basedOn w:val="Normal"/>
    <w:uiPriority w:val="1"/>
    <w:qFormat/>
    <w:pPr>
      <w:ind w:left="489" w:right="45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F827A901CE24FB344A3752C603EC8" ma:contentTypeVersion="5" ma:contentTypeDescription="Create a new document." ma:contentTypeScope="" ma:versionID="f8bac8acc9480603b897cadffa510811">
  <xsd:schema xmlns:xsd="http://www.w3.org/2001/XMLSchema" xmlns:xs="http://www.w3.org/2001/XMLSchema" xmlns:p="http://schemas.microsoft.com/office/2006/metadata/properties" xmlns:ns3="4fe33dc9-2212-4b75-9903-b50a22575b1e" targetNamespace="http://schemas.microsoft.com/office/2006/metadata/properties" ma:root="true" ma:fieldsID="b160064aac051cf00fe4144c151730a1" ns3:_="">
    <xsd:import namespace="4fe33dc9-2212-4b75-9903-b50a22575b1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33dc9-2212-4b75-9903-b50a22575b1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e33dc9-2212-4b75-9903-b50a22575b1e" xsi:nil="true"/>
  </documentManagement>
</p:properties>
</file>

<file path=customXml/itemProps1.xml><?xml version="1.0" encoding="utf-8"?>
<ds:datastoreItem xmlns:ds="http://schemas.openxmlformats.org/officeDocument/2006/customXml" ds:itemID="{8DFE688A-BA49-47A0-AD95-28AC950B4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33dc9-2212-4b75-9903-b50a22575b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02640-3DFD-40A0-90DF-5D3CE3A9C3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61C7F-AB78-40D0-98FF-BBA5F9D706E0}">
  <ds:schemaRefs>
    <ds:schemaRef ds:uri="http://schemas.microsoft.com/office/2006/metadata/properties"/>
    <ds:schemaRef ds:uri="http://schemas.microsoft.com/office/infopath/2007/PartnerControls"/>
    <ds:schemaRef ds:uri="4fe33dc9-2212-4b75-9903-b50a22575b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927</Words>
  <Characters>5343</Characters>
  <Application>Microsoft Office Word</Application>
  <DocSecurity>0</DocSecurity>
  <Lines>104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Nubia Graciela NGBH. Bonilla Herrera</dc:creator>
  <cp:lastModifiedBy>German Suarez</cp:lastModifiedBy>
  <cp:revision>2</cp:revision>
  <dcterms:created xsi:type="dcterms:W3CDTF">2026-07-16T01:00:00Z</dcterms:created>
  <dcterms:modified xsi:type="dcterms:W3CDTF">2026-07-16T01:00:00Z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2026-04-20T00:00:00Z</vt:filetime>
  </property>
  <property fmtid="{D5CDD505-2E9C-101B-9397-08002B2CF9AE}" pid="5" name="Producer">
    <vt:lpwstr>3.0.31 (5.1.18) </vt:lpwstr>
  </property>
  <property fmtid="{D5CDD505-2E9C-101B-9397-08002B2CF9AE}" pid="6" name="ContentTypeId">
    <vt:lpwstr>0x0101006D2F827A901CE24FB344A3752C603EC8</vt:lpwstr>
  </property>
</Properties>
</file>